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>
          <w:spacing w:val="-2"/>
          <w:w w:val="65"/>
        </w:rPr>
        <w:t>ÙําĒถú99บประöาณ</w:t>
      </w:r>
    </w:p>
    <w:p>
      <w:pPr>
        <w:spacing w:before="141"/>
        <w:ind w:left="0" w:right="19" w:firstLine="0"/>
        <w:jc w:val="center"/>
        <w:rPr>
          <w:sz w:val="36"/>
          <w:szCs w:val="36"/>
        </w:rPr>
      </w:pPr>
      <w:r>
        <w:rPr>
          <w:spacing w:val="4"/>
          <w:w w:val="60"/>
          <w:sz w:val="36"/>
          <w:szCs w:val="36"/>
        </w:rPr>
        <w:t>ปรąกĂบÜบปรąมาณรายÝ'ายปรąÝําปŘÜบปรąมาณ</w:t>
      </w:r>
      <w:r>
        <w:rPr>
          <w:spacing w:val="26"/>
          <w:sz w:val="36"/>
          <w:szCs w:val="36"/>
        </w:rPr>
        <w:t> </w:t>
      </w:r>
      <w:r>
        <w:rPr>
          <w:spacing w:val="4"/>
          <w:w w:val="60"/>
          <w:sz w:val="36"/>
          <w:szCs w:val="36"/>
        </w:rPr>
        <w:t>พ.ศ.</w:t>
      </w:r>
      <w:r>
        <w:rPr>
          <w:spacing w:val="26"/>
          <w:sz w:val="36"/>
          <w:szCs w:val="36"/>
        </w:rPr>
        <w:t> </w:t>
      </w:r>
      <w:r>
        <w:rPr>
          <w:spacing w:val="-4"/>
          <w:w w:val="60"/>
          <w:sz w:val="36"/>
          <w:szCs w:val="36"/>
        </w:rPr>
        <w:t>2568</w:t>
      </w:r>
    </w:p>
    <w:p>
      <w:pPr>
        <w:pStyle w:val="BodyText"/>
        <w:spacing w:before="342"/>
        <w:ind w:left="0" w:firstLine="0"/>
      </w:pPr>
    </w:p>
    <w:p>
      <w:pPr>
        <w:pStyle w:val="Heading1"/>
        <w:ind w:firstLine="0"/>
      </w:pPr>
      <w:r>
        <w:rPr>
          <w:w w:val="60"/>
        </w:rPr>
        <w:t>ท'านประธานÿaาฯ</w:t>
      </w:r>
      <w:r>
        <w:rPr>
          <w:spacing w:val="29"/>
        </w:rPr>
        <w:t> </w:t>
      </w:r>
      <w:r>
        <w:rPr>
          <w:spacing w:val="-2"/>
          <w:w w:val="55"/>
        </w:rPr>
        <w:t>ĒúะÿöาชĉÖÿaาđทýบาúตําบúปรา9ÙŤÖĎ'</w:t>
      </w:r>
    </w:p>
    <w:p>
      <w:pPr>
        <w:pStyle w:val="BodyText"/>
        <w:spacing w:line="276" w:lineRule="auto" w:before="302"/>
        <w:ind w:left="107" w:firstLine="760"/>
      </w:pPr>
      <w:r>
        <w:rPr>
          <w:w w:val="50"/>
        </w:rPr>
        <w:t>บĆดนĊĚ</w:t>
      </w:r>
      <w:r>
        <w:rPr/>
        <w:t> </w:t>
      </w:r>
      <w:r>
        <w:rPr>
          <w:w w:val="50"/>
        </w:rPr>
        <w:t>ถċÜđวลาทĊ'ผĎšบรĉĀารทšĂÜถĉ'น×ĂÜđทศบาลตําบลปราÜคŤกĎ'</w:t>
      </w:r>
      <w:r>
        <w:rPr/>
        <w:t> </w:t>
      </w:r>
      <w:r>
        <w:rPr>
          <w:w w:val="50"/>
        </w:rPr>
        <w:t>ÝąไดšđÿนĂร'าÜđทศบĆญญĆตĉÜบปรąมาณราย Ý'ายปรąÝําปŘต'ĂÿภาđทศบาลตําบลปราÜคŤกĎ'ĂĊกครĆĚÜĀนċ'Ü</w:t>
      </w:r>
      <w:r>
        <w:rPr/>
        <w:t> </w:t>
      </w:r>
      <w:r>
        <w:rPr>
          <w:w w:val="50"/>
        </w:rPr>
        <w:t>ÞąนĆĚน</w:t>
      </w:r>
      <w:r>
        <w:rPr/>
        <w:t> </w:t>
      </w:r>
      <w:r>
        <w:rPr>
          <w:w w:val="50"/>
        </w:rPr>
        <w:t>ในโĂกาÿนĊĚ</w:t>
      </w:r>
      <w:r>
        <w:rPr/>
        <w:t> </w:t>
      </w:r>
      <w:r>
        <w:rPr>
          <w:w w:val="50"/>
        </w:rPr>
        <w:t>ผĎšบรĉĀารทšĂÜถĉ'นđทศบาลตําบลปราÜคŤกĎ' </w:t>
      </w:r>
      <w:r>
        <w:rPr>
          <w:w w:val="55"/>
        </w:rPr>
        <w:t>ÝċÜ×ĂชĊĚแÝÜใĀšท'านปรąธานแลąÿมาชĉกทุกท'านไดšทราบถċÜÿถานąการคลĆÜ</w:t>
      </w:r>
      <w:r>
        <w:rPr>
          <w:spacing w:val="51"/>
          <w:w w:val="150"/>
        </w:rPr>
        <w:t>  </w:t>
      </w:r>
      <w:r>
        <w:rPr>
          <w:w w:val="55"/>
        </w:rPr>
        <w:t>ตลĂดÝนĀลĆกการแลąแนวนโยบายการ</w:t>
      </w:r>
      <w:r>
        <w:rPr>
          <w:spacing w:val="80"/>
          <w:w w:val="150"/>
        </w:rPr>
        <w:t> </w:t>
      </w:r>
      <w:r>
        <w:rPr>
          <w:w w:val="55"/>
        </w:rPr>
        <w:t>ดําđนĉนการ</w:t>
      </w:r>
      <w:r>
        <w:rPr/>
        <w:t> </w:t>
      </w:r>
      <w:r>
        <w:rPr>
          <w:w w:val="55"/>
        </w:rPr>
        <w:t>ในปŘÜบปรąมาณ</w:t>
      </w:r>
      <w:r>
        <w:rPr/>
        <w:t> </w:t>
      </w:r>
      <w:r>
        <w:rPr>
          <w:w w:val="55"/>
        </w:rPr>
        <w:t>พ.ศ.</w:t>
      </w:r>
      <w:r>
        <w:rPr/>
        <w:t> </w:t>
      </w:r>
      <w:r>
        <w:rPr>
          <w:w w:val="55"/>
        </w:rPr>
        <w:t>2568</w:t>
      </w:r>
      <w:r>
        <w:rPr/>
        <w:t> </w:t>
      </w:r>
      <w:r>
        <w:rPr>
          <w:w w:val="55"/>
        </w:rPr>
        <w:t>ดĆÜต'ĂไปนĊĚ</w:t>
      </w:r>
    </w:p>
    <w:p>
      <w:pPr>
        <w:pStyle w:val="Heading1"/>
        <w:numPr>
          <w:ilvl w:val="0"/>
          <w:numId w:val="1"/>
        </w:numPr>
        <w:tabs>
          <w:tab w:pos="1079" w:val="left" w:leader="none"/>
        </w:tabs>
        <w:spacing w:line="240" w:lineRule="auto" w:before="60" w:after="0"/>
        <w:ind w:left="1079" w:right="0" w:hanging="247"/>
        <w:jc w:val="left"/>
      </w:pPr>
      <w:r>
        <w:rPr>
          <w:spacing w:val="-2"/>
          <w:w w:val="65"/>
        </w:rPr>
        <w:t>ÿถานะÖารÙúั9</w:t>
      </w:r>
    </w:p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35" w:after="0"/>
        <w:ind w:left="1418" w:right="0" w:hanging="352"/>
        <w:jc w:val="left"/>
        <w:rPr>
          <w:sz w:val="32"/>
          <w:szCs w:val="32"/>
        </w:rPr>
      </w:pPr>
      <w:r>
        <w:rPr>
          <w:spacing w:val="-2"/>
          <w:w w:val="65"/>
          <w:sz w:val="32"/>
          <w:szCs w:val="32"/>
        </w:rPr>
        <w:t>ÜบปรąมาณรายÝ'ายทĆ'วไป</w:t>
      </w:r>
    </w:p>
    <w:p>
      <w:pPr>
        <w:pStyle w:val="BodyText"/>
        <w:spacing w:line="276" w:lineRule="auto" w:before="151"/>
        <w:ind w:left="1458" w:firstLine="0"/>
      </w:pPr>
      <w:r>
        <w:rPr>
          <w:w w:val="55"/>
        </w:rPr>
        <w:t>ในปŘÜบปรąมาณ</w:t>
      </w:r>
      <w:r>
        <w:rPr/>
        <w:t> </w:t>
      </w:r>
      <w:r>
        <w:rPr>
          <w:w w:val="55"/>
        </w:rPr>
        <w:t>พ.ศ.</w:t>
      </w:r>
      <w:r>
        <w:rPr/>
        <w:t> </w:t>
      </w:r>
      <w:r>
        <w:rPr>
          <w:w w:val="55"/>
        </w:rPr>
        <w:t>2567</w:t>
      </w:r>
      <w:r>
        <w:rPr/>
        <w:t> </w:t>
      </w:r>
      <w:r>
        <w:rPr>
          <w:w w:val="55"/>
        </w:rPr>
        <w:t>ณ</w:t>
      </w:r>
      <w:r>
        <w:rPr/>
        <w:t> </w:t>
      </w:r>
      <w:r>
        <w:rPr>
          <w:w w:val="55"/>
        </w:rPr>
        <w:t>วĆนทĊ'</w:t>
      </w:r>
      <w:r>
        <w:rPr/>
        <w:t> </w:t>
      </w:r>
      <w:r>
        <w:rPr>
          <w:w w:val="55"/>
        </w:rPr>
        <w:t>30</w:t>
      </w:r>
      <w:r>
        <w:rPr/>
        <w:t> </w:t>
      </w:r>
      <w:r>
        <w:rPr>
          <w:w w:val="55"/>
        </w:rPr>
        <w:t>กรกฎาคม</w:t>
      </w:r>
      <w:r>
        <w:rPr/>
        <w:t> </w:t>
      </w:r>
      <w:r>
        <w:rPr>
          <w:w w:val="55"/>
        </w:rPr>
        <w:t>พ.ศ.</w:t>
      </w:r>
      <w:r>
        <w:rPr/>
        <w:t> </w:t>
      </w:r>
      <w:r>
        <w:rPr>
          <w:w w:val="55"/>
        </w:rPr>
        <w:t>2567</w:t>
      </w:r>
      <w:r>
        <w:rPr/>
        <w:t> </w:t>
      </w:r>
      <w:r>
        <w:rPr>
          <w:w w:val="55"/>
        </w:rPr>
        <w:t>ĂÜคŤกรปกครĂÜÿ'วนทšĂÜถĉ'นมĊ </w:t>
      </w:r>
      <w:r>
        <w:rPr>
          <w:w w:val="50"/>
        </w:rPr>
        <w:t>ÿถานąการđÜĉน</w:t>
      </w:r>
      <w:r>
        <w:rPr/>
        <w:t> </w:t>
      </w:r>
      <w:r>
        <w:rPr>
          <w:w w:val="50"/>
        </w:rPr>
        <w:t>ดĆÜนĊĚ</w:t>
      </w:r>
    </w:p>
    <w:p>
      <w:pPr>
        <w:pStyle w:val="ListParagraph"/>
        <w:numPr>
          <w:ilvl w:val="2"/>
          <w:numId w:val="1"/>
        </w:numPr>
        <w:tabs>
          <w:tab w:pos="1979" w:val="left" w:leader="none"/>
        </w:tabs>
        <w:spacing w:line="240" w:lineRule="auto" w:before="82" w:after="0"/>
        <w:ind w:left="1979" w:right="0" w:hanging="520"/>
        <w:jc w:val="left"/>
        <w:rPr>
          <w:sz w:val="32"/>
          <w:szCs w:val="32"/>
        </w:rPr>
      </w:pPr>
      <w:r>
        <w:rPr>
          <w:w w:val="60"/>
          <w:sz w:val="32"/>
          <w:szCs w:val="32"/>
        </w:rPr>
        <w:t>đÜĉนฝากธนาคาร</w:t>
      </w:r>
      <w:r>
        <w:rPr>
          <w:spacing w:val="21"/>
          <w:sz w:val="32"/>
          <w:szCs w:val="32"/>
        </w:rPr>
        <w:t> </w:t>
      </w:r>
      <w:r>
        <w:rPr>
          <w:w w:val="60"/>
          <w:sz w:val="32"/>
          <w:szCs w:val="32"/>
        </w:rPr>
        <w:t>Ýํานวน</w:t>
      </w:r>
      <w:r>
        <w:rPr>
          <w:spacing w:val="22"/>
          <w:sz w:val="32"/>
          <w:szCs w:val="32"/>
        </w:rPr>
        <w:t> </w:t>
      </w:r>
      <w:r>
        <w:rPr>
          <w:w w:val="60"/>
          <w:sz w:val="32"/>
          <w:szCs w:val="32"/>
        </w:rPr>
        <w:t>53,134,131.23</w:t>
      </w:r>
      <w:r>
        <w:rPr>
          <w:spacing w:val="22"/>
          <w:sz w:val="32"/>
          <w:szCs w:val="32"/>
        </w:rPr>
        <w:t> </w:t>
      </w:r>
      <w:r>
        <w:rPr>
          <w:spacing w:val="-5"/>
          <w:w w:val="60"/>
          <w:sz w:val="32"/>
          <w:szCs w:val="32"/>
        </w:rPr>
        <w:t>บาท</w:t>
      </w:r>
    </w:p>
    <w:p>
      <w:pPr>
        <w:pStyle w:val="ListParagraph"/>
        <w:numPr>
          <w:ilvl w:val="2"/>
          <w:numId w:val="1"/>
        </w:numPr>
        <w:tabs>
          <w:tab w:pos="1979" w:val="left" w:leader="none"/>
        </w:tabs>
        <w:spacing w:line="240" w:lineRule="auto" w:before="135" w:after="0"/>
        <w:ind w:left="1979" w:right="0" w:hanging="520"/>
        <w:jc w:val="left"/>
        <w:rPr>
          <w:sz w:val="32"/>
          <w:szCs w:val="32"/>
        </w:rPr>
      </w:pPr>
      <w:r>
        <w:rPr>
          <w:w w:val="60"/>
          <w:sz w:val="32"/>
          <w:szCs w:val="32"/>
        </w:rPr>
        <w:t>đÜĉนÿąÿม</w:t>
      </w:r>
      <w:r>
        <w:rPr>
          <w:spacing w:val="-5"/>
          <w:sz w:val="32"/>
          <w:szCs w:val="32"/>
        </w:rPr>
        <w:t> </w:t>
      </w:r>
      <w:r>
        <w:rPr>
          <w:w w:val="60"/>
          <w:sz w:val="32"/>
          <w:szCs w:val="32"/>
        </w:rPr>
        <w:t>Ýํานวน</w:t>
      </w:r>
      <w:r>
        <w:rPr>
          <w:spacing w:val="-5"/>
          <w:sz w:val="32"/>
          <w:szCs w:val="32"/>
        </w:rPr>
        <w:t> </w:t>
      </w:r>
      <w:r>
        <w:rPr>
          <w:w w:val="60"/>
          <w:sz w:val="32"/>
          <w:szCs w:val="32"/>
        </w:rPr>
        <w:t>87,111,892.78</w:t>
      </w:r>
      <w:r>
        <w:rPr>
          <w:spacing w:val="-4"/>
          <w:sz w:val="32"/>
          <w:szCs w:val="32"/>
        </w:rPr>
        <w:t> </w:t>
      </w:r>
      <w:r>
        <w:rPr>
          <w:spacing w:val="-5"/>
          <w:w w:val="60"/>
          <w:sz w:val="32"/>
          <w:szCs w:val="32"/>
        </w:rPr>
        <w:t>บาท</w:t>
      </w:r>
    </w:p>
    <w:p>
      <w:pPr>
        <w:pStyle w:val="ListParagraph"/>
        <w:numPr>
          <w:ilvl w:val="2"/>
          <w:numId w:val="1"/>
        </w:numPr>
        <w:tabs>
          <w:tab w:pos="1979" w:val="left" w:leader="none"/>
        </w:tabs>
        <w:spacing w:line="240" w:lineRule="auto" w:before="136" w:after="0"/>
        <w:ind w:left="1979" w:right="0" w:hanging="520"/>
        <w:jc w:val="left"/>
        <w:rPr>
          <w:sz w:val="32"/>
          <w:szCs w:val="32"/>
        </w:rPr>
      </w:pPr>
      <w:r>
        <w:rPr>
          <w:w w:val="55"/>
          <w:sz w:val="32"/>
          <w:szCs w:val="32"/>
        </w:rPr>
        <w:t>đÜĉนทุนÿํารĂÜđÜĉนÿąÿม</w:t>
      </w:r>
      <w:r>
        <w:rPr>
          <w:spacing w:val="24"/>
          <w:sz w:val="32"/>
          <w:szCs w:val="32"/>
        </w:rPr>
        <w:t> </w:t>
      </w:r>
      <w:r>
        <w:rPr>
          <w:w w:val="55"/>
          <w:sz w:val="32"/>
          <w:szCs w:val="32"/>
        </w:rPr>
        <w:t>Ýํานวน</w:t>
      </w:r>
      <w:r>
        <w:rPr>
          <w:spacing w:val="24"/>
          <w:sz w:val="32"/>
          <w:szCs w:val="32"/>
        </w:rPr>
        <w:t> </w:t>
      </w:r>
      <w:r>
        <w:rPr>
          <w:w w:val="55"/>
          <w:sz w:val="32"/>
          <w:szCs w:val="32"/>
        </w:rPr>
        <w:t>0.00</w:t>
      </w:r>
      <w:r>
        <w:rPr>
          <w:spacing w:val="24"/>
          <w:sz w:val="32"/>
          <w:szCs w:val="32"/>
        </w:rPr>
        <w:t> </w:t>
      </w:r>
      <w:r>
        <w:rPr>
          <w:spacing w:val="-5"/>
          <w:w w:val="55"/>
          <w:sz w:val="32"/>
          <w:szCs w:val="32"/>
        </w:rPr>
        <w:t>บาท</w:t>
      </w:r>
    </w:p>
    <w:p>
      <w:pPr>
        <w:pStyle w:val="ListParagraph"/>
        <w:numPr>
          <w:ilvl w:val="2"/>
          <w:numId w:val="1"/>
        </w:numPr>
        <w:tabs>
          <w:tab w:pos="1979" w:val="left" w:leader="none"/>
        </w:tabs>
        <w:spacing w:line="240" w:lineRule="auto" w:before="136" w:after="0"/>
        <w:ind w:left="1979" w:right="0" w:hanging="520"/>
        <w:jc w:val="left"/>
        <w:rPr>
          <w:sz w:val="32"/>
          <w:szCs w:val="32"/>
        </w:rPr>
      </w:pPr>
      <w:r>
        <w:rPr>
          <w:w w:val="50"/>
          <w:sz w:val="32"/>
          <w:szCs w:val="32"/>
        </w:rPr>
        <w:t>รายการกĆนđÜĉนไวšแบบก'ĂĀนĊĚผĎกพĆนแลąยĆÜไม'ไดšđบĉกÝ'าย</w:t>
      </w:r>
      <w:r>
        <w:rPr>
          <w:spacing w:val="41"/>
          <w:sz w:val="32"/>
          <w:szCs w:val="32"/>
        </w:rPr>
        <w:t> </w:t>
      </w:r>
      <w:r>
        <w:rPr>
          <w:w w:val="50"/>
          <w:sz w:val="32"/>
          <w:szCs w:val="32"/>
        </w:rPr>
        <w:t>Ýํานวน</w:t>
      </w:r>
      <w:r>
        <w:rPr>
          <w:spacing w:val="42"/>
          <w:sz w:val="32"/>
          <w:szCs w:val="32"/>
        </w:rPr>
        <w:t> </w:t>
      </w:r>
      <w:r>
        <w:rPr>
          <w:w w:val="50"/>
          <w:sz w:val="32"/>
          <w:szCs w:val="32"/>
        </w:rPr>
        <w:t>2</w:t>
      </w:r>
      <w:r>
        <w:rPr>
          <w:spacing w:val="41"/>
          <w:sz w:val="32"/>
          <w:szCs w:val="32"/>
        </w:rPr>
        <w:t> </w:t>
      </w:r>
      <w:r>
        <w:rPr>
          <w:w w:val="50"/>
          <w:sz w:val="32"/>
          <w:szCs w:val="32"/>
        </w:rPr>
        <w:t>โครÜการ</w:t>
      </w:r>
      <w:r>
        <w:rPr>
          <w:spacing w:val="42"/>
          <w:sz w:val="32"/>
          <w:szCs w:val="32"/>
        </w:rPr>
        <w:t> </w:t>
      </w:r>
      <w:r>
        <w:rPr>
          <w:spacing w:val="-5"/>
          <w:w w:val="50"/>
          <w:sz w:val="32"/>
          <w:szCs w:val="32"/>
        </w:rPr>
        <w:t>รวม</w:t>
      </w:r>
    </w:p>
    <w:p>
      <w:pPr>
        <w:pStyle w:val="BodyText"/>
        <w:spacing w:before="56"/>
        <w:ind w:left="1459" w:firstLine="0"/>
      </w:pPr>
      <w:r>
        <w:rPr>
          <w:w w:val="60"/>
        </w:rPr>
        <w:t>10,773.64</w:t>
      </w:r>
      <w:r>
        <w:rPr>
          <w:spacing w:val="40"/>
        </w:rPr>
        <w:t> </w:t>
      </w:r>
      <w:r>
        <w:rPr>
          <w:spacing w:val="-5"/>
          <w:w w:val="75"/>
        </w:rPr>
        <w:t>บาท</w:t>
      </w:r>
    </w:p>
    <w:p>
      <w:pPr>
        <w:pStyle w:val="ListParagraph"/>
        <w:numPr>
          <w:ilvl w:val="2"/>
          <w:numId w:val="1"/>
        </w:numPr>
        <w:tabs>
          <w:tab w:pos="1979" w:val="left" w:leader="none"/>
        </w:tabs>
        <w:spacing w:line="240" w:lineRule="auto" w:before="134" w:after="0"/>
        <w:ind w:left="1979" w:right="0" w:hanging="520"/>
        <w:jc w:val="left"/>
        <w:rPr>
          <w:sz w:val="32"/>
          <w:szCs w:val="32"/>
        </w:rPr>
      </w:pPr>
      <w:r>
        <w:rPr>
          <w:w w:val="50"/>
          <w:sz w:val="32"/>
          <w:szCs w:val="32"/>
        </w:rPr>
        <w:t>รายการกĆนđÜĉนไวšโดยยĆÜไม'ไดšก'ĂĀนĊĚผĎกพĆน</w:t>
      </w:r>
      <w:r>
        <w:rPr>
          <w:spacing w:val="30"/>
          <w:sz w:val="32"/>
          <w:szCs w:val="32"/>
        </w:rPr>
        <w:t> </w:t>
      </w:r>
      <w:r>
        <w:rPr>
          <w:w w:val="50"/>
          <w:sz w:val="32"/>
          <w:szCs w:val="32"/>
        </w:rPr>
        <w:t>Ýํานวน</w:t>
      </w:r>
      <w:r>
        <w:rPr>
          <w:spacing w:val="31"/>
          <w:sz w:val="32"/>
          <w:szCs w:val="32"/>
        </w:rPr>
        <w:t> </w:t>
      </w:r>
      <w:r>
        <w:rPr>
          <w:w w:val="50"/>
          <w:sz w:val="32"/>
          <w:szCs w:val="32"/>
        </w:rPr>
        <w:t>0</w:t>
      </w:r>
      <w:r>
        <w:rPr>
          <w:spacing w:val="31"/>
          <w:sz w:val="32"/>
          <w:szCs w:val="32"/>
        </w:rPr>
        <w:t> </w:t>
      </w:r>
      <w:r>
        <w:rPr>
          <w:w w:val="50"/>
          <w:sz w:val="32"/>
          <w:szCs w:val="32"/>
        </w:rPr>
        <w:t>โครÜการ</w:t>
      </w:r>
      <w:r>
        <w:rPr>
          <w:spacing w:val="30"/>
          <w:sz w:val="32"/>
          <w:szCs w:val="32"/>
        </w:rPr>
        <w:t> </w:t>
      </w:r>
      <w:r>
        <w:rPr>
          <w:w w:val="50"/>
          <w:sz w:val="32"/>
          <w:szCs w:val="32"/>
        </w:rPr>
        <w:t>รวม</w:t>
      </w:r>
      <w:r>
        <w:rPr>
          <w:spacing w:val="31"/>
          <w:sz w:val="32"/>
          <w:szCs w:val="32"/>
        </w:rPr>
        <w:t> </w:t>
      </w:r>
      <w:r>
        <w:rPr>
          <w:w w:val="50"/>
          <w:sz w:val="32"/>
          <w:szCs w:val="32"/>
        </w:rPr>
        <w:t>0.00</w:t>
      </w:r>
      <w:r>
        <w:rPr>
          <w:spacing w:val="31"/>
          <w:sz w:val="32"/>
          <w:szCs w:val="32"/>
        </w:rPr>
        <w:t> </w:t>
      </w:r>
      <w:r>
        <w:rPr>
          <w:spacing w:val="-5"/>
          <w:w w:val="50"/>
          <w:sz w:val="32"/>
          <w:szCs w:val="32"/>
        </w:rPr>
        <w:t>บาท</w:t>
      </w:r>
    </w:p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36" w:after="0"/>
        <w:ind w:left="1418" w:right="0" w:hanging="352"/>
        <w:jc w:val="left"/>
        <w:rPr>
          <w:sz w:val="32"/>
          <w:szCs w:val="32"/>
        </w:rPr>
      </w:pPr>
      <w:r>
        <w:rPr>
          <w:w w:val="45"/>
          <w:sz w:val="32"/>
          <w:szCs w:val="32"/>
        </w:rPr>
        <w:t>đÜĉนกĎšคÜคšาÜ</w:t>
      </w:r>
      <w:r>
        <w:rPr>
          <w:spacing w:val="37"/>
          <w:sz w:val="32"/>
          <w:szCs w:val="32"/>
        </w:rPr>
        <w:t> </w:t>
      </w:r>
      <w:r>
        <w:rPr>
          <w:w w:val="45"/>
          <w:sz w:val="32"/>
          <w:szCs w:val="32"/>
        </w:rPr>
        <w:t>Ýํานวน</w:t>
      </w:r>
      <w:r>
        <w:rPr>
          <w:spacing w:val="37"/>
          <w:sz w:val="32"/>
          <w:szCs w:val="32"/>
        </w:rPr>
        <w:t> </w:t>
      </w:r>
      <w:r>
        <w:rPr>
          <w:w w:val="45"/>
          <w:sz w:val="32"/>
          <w:szCs w:val="32"/>
        </w:rPr>
        <w:t>0.00</w:t>
      </w:r>
      <w:r>
        <w:rPr>
          <w:spacing w:val="38"/>
          <w:sz w:val="32"/>
          <w:szCs w:val="32"/>
        </w:rPr>
        <w:t> </w:t>
      </w:r>
      <w:r>
        <w:rPr>
          <w:spacing w:val="-5"/>
          <w:w w:val="45"/>
          <w:sz w:val="32"/>
          <w:szCs w:val="32"/>
        </w:rPr>
        <w:t>บาท</w:t>
      </w:r>
    </w:p>
    <w:p>
      <w:pPr>
        <w:pStyle w:val="Heading1"/>
        <w:numPr>
          <w:ilvl w:val="0"/>
          <w:numId w:val="1"/>
        </w:numPr>
        <w:tabs>
          <w:tab w:pos="1080" w:val="left" w:leader="none"/>
        </w:tabs>
        <w:spacing w:line="240" w:lineRule="auto" w:before="110" w:after="0"/>
        <w:ind w:left="1080" w:right="0" w:hanging="247"/>
        <w:jc w:val="left"/>
      </w:pPr>
      <w:r>
        <w:rPr>
          <w:w w:val="60"/>
        </w:rPr>
        <w:t>Öารบรĉหาร9บประöาณในปี9บประöาณ</w:t>
      </w:r>
      <w:r>
        <w:rPr>
          <w:spacing w:val="-19"/>
        </w:rPr>
        <w:t> </w:t>
      </w:r>
      <w:r>
        <w:rPr>
          <w:w w:val="60"/>
        </w:rPr>
        <w:t>พ.ý.</w:t>
      </w:r>
      <w:r>
        <w:rPr>
          <w:spacing w:val="-19"/>
        </w:rPr>
        <w:t> </w:t>
      </w:r>
      <w:r>
        <w:rPr>
          <w:spacing w:val="-4"/>
          <w:w w:val="60"/>
        </w:rPr>
        <w:t>2566</w:t>
      </w:r>
    </w:p>
    <w:p>
      <w:pPr>
        <w:pStyle w:val="ListParagraph"/>
        <w:numPr>
          <w:ilvl w:val="1"/>
          <w:numId w:val="1"/>
        </w:numPr>
        <w:tabs>
          <w:tab w:pos="1427" w:val="left" w:leader="none"/>
        </w:tabs>
        <w:spacing w:line="240" w:lineRule="auto" w:before="141" w:after="0"/>
        <w:ind w:left="1427" w:right="0" w:hanging="352"/>
        <w:jc w:val="left"/>
        <w:rPr>
          <w:sz w:val="32"/>
          <w:szCs w:val="32"/>
        </w:rPr>
      </w:pPr>
      <w:r>
        <w:rPr>
          <w:w w:val="60"/>
          <w:sz w:val="32"/>
          <w:szCs w:val="32"/>
        </w:rPr>
        <w:t>รายรĆบÝรĉÜ</w:t>
      </w:r>
      <w:r>
        <w:rPr>
          <w:spacing w:val="-14"/>
          <w:sz w:val="32"/>
          <w:szCs w:val="32"/>
        </w:rPr>
        <w:t> </w:t>
      </w:r>
      <w:r>
        <w:rPr>
          <w:w w:val="60"/>
          <w:sz w:val="32"/>
          <w:szCs w:val="32"/>
        </w:rPr>
        <w:t>Ýํานวน</w:t>
      </w:r>
      <w:r>
        <w:rPr>
          <w:spacing w:val="-13"/>
          <w:sz w:val="32"/>
          <w:szCs w:val="32"/>
        </w:rPr>
        <w:t> </w:t>
      </w:r>
      <w:r>
        <w:rPr>
          <w:w w:val="60"/>
          <w:sz w:val="32"/>
          <w:szCs w:val="32"/>
        </w:rPr>
        <w:t>39,447,808.40</w:t>
      </w:r>
      <w:r>
        <w:rPr>
          <w:spacing w:val="-14"/>
          <w:sz w:val="32"/>
          <w:szCs w:val="32"/>
        </w:rPr>
        <w:t> </w:t>
      </w:r>
      <w:r>
        <w:rPr>
          <w:w w:val="60"/>
          <w:sz w:val="32"/>
          <w:szCs w:val="32"/>
        </w:rPr>
        <w:t>บาท</w:t>
      </w:r>
      <w:r>
        <w:rPr>
          <w:spacing w:val="-13"/>
          <w:sz w:val="32"/>
          <w:szCs w:val="32"/>
        </w:rPr>
        <w:t> </w:t>
      </w:r>
      <w:r>
        <w:rPr>
          <w:spacing w:val="-2"/>
          <w:w w:val="60"/>
          <w:sz w:val="32"/>
          <w:szCs w:val="32"/>
        </w:rPr>
        <w:t>ปรąกĂบดšวย</w:t>
      </w:r>
    </w:p>
    <w:p>
      <w:pPr>
        <w:pStyle w:val="BodyText"/>
        <w:spacing w:before="1"/>
        <w:ind w:left="0" w:firstLine="0"/>
        <w:rPr>
          <w:sz w:val="14"/>
        </w:rPr>
      </w:pPr>
    </w:p>
    <w:tbl>
      <w:tblPr>
        <w:tblW w:w="0" w:type="auto"/>
        <w:jc w:val="left"/>
        <w:tblInd w:w="1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97"/>
        <w:gridCol w:w="1246"/>
        <w:gridCol w:w="1608"/>
        <w:gridCol w:w="488"/>
      </w:tblGrid>
      <w:tr>
        <w:trPr>
          <w:trHeight w:val="424" w:hRule="atLeast"/>
        </w:trPr>
        <w:tc>
          <w:tcPr>
            <w:tcW w:w="4697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ĀมวดภาษĊĂากร</w:t>
            </w:r>
          </w:p>
        </w:tc>
        <w:tc>
          <w:tcPr>
            <w:tcW w:w="1246" w:type="dxa"/>
          </w:tcPr>
          <w:p>
            <w:pPr>
              <w:pStyle w:val="TableParagraph"/>
              <w:spacing w:line="339" w:lineRule="exact" w:before="0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39" w:lineRule="exact" w:before="0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1,525,874.88</w:t>
            </w:r>
          </w:p>
        </w:tc>
        <w:tc>
          <w:tcPr>
            <w:tcW w:w="488" w:type="dxa"/>
          </w:tcPr>
          <w:p>
            <w:pPr>
              <w:pStyle w:val="TableParagraph"/>
              <w:spacing w:line="339" w:lineRule="exact" w:before="0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55"/>
                <w:sz w:val="32"/>
                <w:szCs w:val="32"/>
              </w:rPr>
              <w:t>Āมวดค'าธรรมđนĊยม</w:t>
            </w:r>
            <w:r>
              <w:rPr>
                <w:spacing w:val="66"/>
                <w:sz w:val="32"/>
                <w:szCs w:val="32"/>
              </w:rPr>
              <w:t> </w:t>
            </w:r>
            <w:r>
              <w:rPr>
                <w:w w:val="55"/>
                <w:sz w:val="32"/>
                <w:szCs w:val="32"/>
              </w:rPr>
              <w:t>ค'าปรĆบ</w:t>
            </w:r>
            <w:r>
              <w:rPr>
                <w:spacing w:val="66"/>
                <w:sz w:val="32"/>
                <w:szCs w:val="32"/>
              </w:rPr>
              <w:t> </w:t>
            </w:r>
            <w:r>
              <w:rPr>
                <w:spacing w:val="-2"/>
                <w:w w:val="55"/>
                <w:sz w:val="32"/>
                <w:szCs w:val="32"/>
              </w:rPr>
              <w:t>แลąใบĂนุญาต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1,246,007.55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ĀมวดรายไดšÝากทรĆพยŤÿĉน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1,880,162.16</w:t>
            </w:r>
          </w:p>
        </w:tc>
        <w:tc>
          <w:tcPr>
            <w:tcW w:w="488" w:type="dxa"/>
          </w:tcPr>
          <w:p>
            <w:pPr>
              <w:pStyle w:val="TableParagraph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2"/>
                <w:w w:val="60"/>
                <w:sz w:val="32"/>
                <w:szCs w:val="32"/>
              </w:rPr>
              <w:t>ĀมวดรายไดšÝากÿาธารณĎปโภค</w:t>
            </w:r>
            <w:r>
              <w:rPr>
                <w:spacing w:val="18"/>
                <w:sz w:val="32"/>
                <w:szCs w:val="32"/>
              </w:rPr>
              <w:t> </w:t>
            </w:r>
            <w:r>
              <w:rPr>
                <w:spacing w:val="-2"/>
                <w:w w:val="60"/>
                <w:sz w:val="32"/>
                <w:szCs w:val="32"/>
              </w:rPr>
              <w:t>แลąกĉÝการพาณĉชยŤ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spacing w:val="-4"/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Āมวดรายไดšđบ็ดđตล็ด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spacing w:val="-2"/>
                <w:w w:val="75"/>
                <w:sz w:val="32"/>
              </w:rPr>
              <w:t>278,559.13</w:t>
            </w:r>
          </w:p>
        </w:tc>
        <w:tc>
          <w:tcPr>
            <w:tcW w:w="488" w:type="dxa"/>
          </w:tcPr>
          <w:p>
            <w:pPr>
              <w:pStyle w:val="TableParagraph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4697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ĀมวดรายไดšÝากทุน</w:t>
            </w:r>
          </w:p>
        </w:tc>
        <w:tc>
          <w:tcPr>
            <w:tcW w:w="1246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spacing w:val="-4"/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4697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ĀมวดภาษĊÝĆดÿรร</w:t>
            </w:r>
          </w:p>
        </w:tc>
        <w:tc>
          <w:tcPr>
            <w:tcW w:w="1246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59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18,809,175.68</w:t>
            </w:r>
          </w:p>
        </w:tc>
        <w:tc>
          <w:tcPr>
            <w:tcW w:w="488" w:type="dxa"/>
          </w:tcPr>
          <w:p>
            <w:pPr>
              <w:pStyle w:val="TableParagraph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25" w:hRule="atLeast"/>
        </w:trPr>
        <w:tc>
          <w:tcPr>
            <w:tcW w:w="4697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ĀมวดđÜĉนĂุดĀนุน</w:t>
            </w:r>
          </w:p>
        </w:tc>
        <w:tc>
          <w:tcPr>
            <w:tcW w:w="1246" w:type="dxa"/>
          </w:tcPr>
          <w:p>
            <w:pPr>
              <w:pStyle w:val="TableParagraph"/>
              <w:spacing w:line="355" w:lineRule="exact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55" w:lineRule="exact"/>
              <w:ind w:right="59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15,708,029.00</w:t>
            </w:r>
          </w:p>
        </w:tc>
        <w:tc>
          <w:tcPr>
            <w:tcW w:w="488" w:type="dxa"/>
          </w:tcPr>
          <w:p>
            <w:pPr>
              <w:pStyle w:val="TableParagraph"/>
              <w:spacing w:line="355" w:lineRule="exact"/>
              <w:ind w:left="14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ListParagraph"/>
        <w:numPr>
          <w:ilvl w:val="1"/>
          <w:numId w:val="1"/>
        </w:numPr>
        <w:tabs>
          <w:tab w:pos="1427" w:val="left" w:leader="none"/>
        </w:tabs>
        <w:spacing w:line="240" w:lineRule="auto" w:before="125" w:after="0"/>
        <w:ind w:left="1427" w:right="0" w:hanging="352"/>
        <w:jc w:val="left"/>
        <w:rPr>
          <w:sz w:val="32"/>
          <w:szCs w:val="32"/>
        </w:rPr>
      </w:pPr>
      <w:r>
        <w:rPr>
          <w:w w:val="55"/>
          <w:sz w:val="32"/>
          <w:szCs w:val="32"/>
        </w:rPr>
        <w:t>đÜĉนĂุดĀนุนทĊ'รĆฐบาลใĀšโดยรąบุวĆตถุปรąÿÜคŤ</w:t>
      </w:r>
      <w:r>
        <w:rPr>
          <w:spacing w:val="27"/>
          <w:sz w:val="32"/>
          <w:szCs w:val="32"/>
        </w:rPr>
        <w:t> </w:t>
      </w:r>
      <w:r>
        <w:rPr>
          <w:w w:val="55"/>
          <w:sz w:val="32"/>
          <w:szCs w:val="32"/>
        </w:rPr>
        <w:t>Ýํานวน</w:t>
      </w:r>
      <w:r>
        <w:rPr>
          <w:spacing w:val="28"/>
          <w:sz w:val="32"/>
          <w:szCs w:val="32"/>
        </w:rPr>
        <w:t> </w:t>
      </w:r>
      <w:r>
        <w:rPr>
          <w:w w:val="55"/>
          <w:sz w:val="32"/>
          <w:szCs w:val="32"/>
        </w:rPr>
        <w:t>4,928,359.00</w:t>
      </w:r>
      <w:r>
        <w:rPr>
          <w:spacing w:val="28"/>
          <w:sz w:val="32"/>
          <w:szCs w:val="32"/>
        </w:rPr>
        <w:t> </w:t>
      </w:r>
      <w:r>
        <w:rPr>
          <w:spacing w:val="-5"/>
          <w:w w:val="55"/>
          <w:sz w:val="32"/>
          <w:szCs w:val="32"/>
        </w:rPr>
        <w:t>บาท</w:t>
      </w:r>
    </w:p>
    <w:p>
      <w:pPr>
        <w:pStyle w:val="ListParagraph"/>
        <w:numPr>
          <w:ilvl w:val="1"/>
          <w:numId w:val="1"/>
        </w:numPr>
        <w:tabs>
          <w:tab w:pos="1427" w:val="left" w:leader="none"/>
        </w:tabs>
        <w:spacing w:line="240" w:lineRule="auto" w:before="136" w:after="0"/>
        <w:ind w:left="1427" w:right="0" w:hanging="352"/>
        <w:jc w:val="left"/>
        <w:rPr>
          <w:sz w:val="32"/>
          <w:szCs w:val="32"/>
        </w:rPr>
      </w:pPr>
      <w:r>
        <w:rPr>
          <w:w w:val="60"/>
          <w:sz w:val="32"/>
          <w:szCs w:val="32"/>
        </w:rPr>
        <w:t>รายÝ'ายÝรĉÜ</w:t>
      </w:r>
      <w:r>
        <w:rPr>
          <w:spacing w:val="8"/>
          <w:sz w:val="32"/>
          <w:szCs w:val="32"/>
        </w:rPr>
        <w:t> </w:t>
      </w:r>
      <w:r>
        <w:rPr>
          <w:w w:val="60"/>
          <w:sz w:val="32"/>
          <w:szCs w:val="32"/>
        </w:rPr>
        <w:t>Ýํานวน</w:t>
      </w:r>
      <w:r>
        <w:rPr>
          <w:spacing w:val="9"/>
          <w:sz w:val="32"/>
          <w:szCs w:val="32"/>
        </w:rPr>
        <w:t> </w:t>
      </w:r>
      <w:r>
        <w:rPr>
          <w:w w:val="60"/>
          <w:sz w:val="32"/>
          <w:szCs w:val="32"/>
        </w:rPr>
        <w:t>35,968,200.22</w:t>
      </w:r>
      <w:r>
        <w:rPr>
          <w:spacing w:val="9"/>
          <w:sz w:val="32"/>
          <w:szCs w:val="32"/>
        </w:rPr>
        <w:t> </w:t>
      </w:r>
      <w:r>
        <w:rPr>
          <w:w w:val="60"/>
          <w:sz w:val="32"/>
          <w:szCs w:val="32"/>
        </w:rPr>
        <w:t>บาท</w:t>
      </w:r>
      <w:r>
        <w:rPr>
          <w:spacing w:val="9"/>
          <w:sz w:val="32"/>
          <w:szCs w:val="32"/>
        </w:rPr>
        <w:t> </w:t>
      </w:r>
      <w:r>
        <w:rPr>
          <w:spacing w:val="-2"/>
          <w:w w:val="60"/>
          <w:sz w:val="32"/>
          <w:szCs w:val="32"/>
        </w:rPr>
        <w:t>ปรąกĂบดšวย</w:t>
      </w:r>
    </w:p>
    <w:p>
      <w:pPr>
        <w:spacing w:after="0" w:line="240" w:lineRule="auto"/>
        <w:jc w:val="left"/>
        <w:rPr>
          <w:sz w:val="32"/>
          <w:szCs w:val="32"/>
        </w:rPr>
        <w:sectPr>
          <w:type w:val="continuous"/>
          <w:pgSz w:w="11910" w:h="16840"/>
          <w:pgMar w:top="620" w:bottom="280" w:left="1520" w:right="840"/>
        </w:sectPr>
      </w:pPr>
    </w:p>
    <w:tbl>
      <w:tblPr>
        <w:tblW w:w="0" w:type="auto"/>
        <w:jc w:val="left"/>
        <w:tblInd w:w="13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72"/>
        <w:gridCol w:w="2770"/>
        <w:gridCol w:w="1608"/>
        <w:gridCol w:w="488"/>
      </w:tblGrid>
      <w:tr>
        <w:trPr>
          <w:trHeight w:val="424" w:hRule="atLeast"/>
        </w:trPr>
        <w:tc>
          <w:tcPr>
            <w:tcW w:w="3172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ÜบกลาÜ</w:t>
            </w:r>
          </w:p>
        </w:tc>
        <w:tc>
          <w:tcPr>
            <w:tcW w:w="2770" w:type="dxa"/>
          </w:tcPr>
          <w:p>
            <w:pPr>
              <w:pStyle w:val="TableParagraph"/>
              <w:spacing w:line="339" w:lineRule="exact" w:before="0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39" w:lineRule="exact" w:before="0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6,106,780.90</w:t>
            </w:r>
          </w:p>
        </w:tc>
        <w:tc>
          <w:tcPr>
            <w:tcW w:w="488" w:type="dxa"/>
          </w:tcPr>
          <w:p>
            <w:pPr>
              <w:pStyle w:val="TableParagraph"/>
              <w:spacing w:line="339" w:lineRule="exact" w:before="0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Üบบุคลากร</w:t>
            </w:r>
          </w:p>
        </w:tc>
        <w:tc>
          <w:tcPr>
            <w:tcW w:w="2770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59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13,074,502.00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ÜบดําđนĉนÜาน</w:t>
            </w:r>
          </w:p>
        </w:tc>
        <w:tc>
          <w:tcPr>
            <w:tcW w:w="2770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59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11,803,035.18</w:t>
            </w:r>
          </w:p>
        </w:tc>
        <w:tc>
          <w:tcPr>
            <w:tcW w:w="488" w:type="dxa"/>
          </w:tcPr>
          <w:p>
            <w:pPr>
              <w:pStyle w:val="TableParagraph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172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ÜบลÜทุน</w:t>
            </w:r>
          </w:p>
        </w:tc>
        <w:tc>
          <w:tcPr>
            <w:tcW w:w="2770" w:type="dxa"/>
          </w:tcPr>
          <w:p>
            <w:pPr>
              <w:pStyle w:val="TableParagraph"/>
              <w:spacing w:before="49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before="49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1,206,700.00</w:t>
            </w:r>
          </w:p>
        </w:tc>
        <w:tc>
          <w:tcPr>
            <w:tcW w:w="488" w:type="dxa"/>
          </w:tcPr>
          <w:p>
            <w:pPr>
              <w:pStyle w:val="TableParagraph"/>
              <w:spacing w:before="49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3172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ÜบđÜĉนĂุดĀนุน</w:t>
            </w:r>
          </w:p>
        </w:tc>
        <w:tc>
          <w:tcPr>
            <w:tcW w:w="2770" w:type="dxa"/>
          </w:tcPr>
          <w:p>
            <w:pPr>
              <w:pStyle w:val="TableParagraph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ind w:right="60"/>
              <w:rPr>
                <w:sz w:val="32"/>
              </w:rPr>
            </w:pPr>
            <w:r>
              <w:rPr>
                <w:spacing w:val="-2"/>
                <w:w w:val="70"/>
                <w:sz w:val="32"/>
              </w:rPr>
              <w:t>3,777,182.14</w:t>
            </w:r>
          </w:p>
        </w:tc>
        <w:tc>
          <w:tcPr>
            <w:tcW w:w="488" w:type="dxa"/>
          </w:tcPr>
          <w:p>
            <w:pPr>
              <w:pStyle w:val="TableParagraph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  <w:tr>
        <w:trPr>
          <w:trHeight w:val="425" w:hRule="atLeast"/>
        </w:trPr>
        <w:tc>
          <w:tcPr>
            <w:tcW w:w="3172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70"/>
                <w:sz w:val="32"/>
                <w:szCs w:val="32"/>
              </w:rPr>
              <w:t>ÜบรายÝ'ายĂื'น</w:t>
            </w:r>
          </w:p>
        </w:tc>
        <w:tc>
          <w:tcPr>
            <w:tcW w:w="2770" w:type="dxa"/>
          </w:tcPr>
          <w:p>
            <w:pPr>
              <w:pStyle w:val="TableParagraph"/>
              <w:spacing w:line="355" w:lineRule="exact"/>
              <w:ind w:right="229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1608" w:type="dxa"/>
          </w:tcPr>
          <w:p>
            <w:pPr>
              <w:pStyle w:val="TableParagraph"/>
              <w:spacing w:line="355" w:lineRule="exact"/>
              <w:ind w:right="59"/>
              <w:rPr>
                <w:sz w:val="32"/>
              </w:rPr>
            </w:pPr>
            <w:r>
              <w:rPr>
                <w:spacing w:val="-4"/>
                <w:w w:val="75"/>
                <w:sz w:val="32"/>
              </w:rPr>
              <w:t>0.00</w:t>
            </w:r>
          </w:p>
        </w:tc>
        <w:tc>
          <w:tcPr>
            <w:tcW w:w="488" w:type="dxa"/>
          </w:tcPr>
          <w:p>
            <w:pPr>
              <w:pStyle w:val="TableParagraph"/>
              <w:spacing w:line="355" w:lineRule="exact"/>
              <w:ind w:left="14" w:right="1"/>
              <w:jc w:val="center"/>
              <w:rPr>
                <w:sz w:val="32"/>
                <w:szCs w:val="32"/>
              </w:rPr>
            </w:pPr>
            <w:r>
              <w:rPr>
                <w:spacing w:val="-5"/>
                <w:w w:val="85"/>
                <w:sz w:val="32"/>
                <w:szCs w:val="32"/>
              </w:rPr>
              <w:t>บาท</w:t>
            </w:r>
          </w:p>
        </w:tc>
      </w:tr>
    </w:tbl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45" w:after="0"/>
        <w:ind w:left="1418" w:right="0" w:hanging="352"/>
        <w:jc w:val="left"/>
        <w:rPr>
          <w:sz w:val="32"/>
          <w:szCs w:val="32"/>
        </w:rPr>
      </w:pPr>
      <w:r>
        <w:rPr>
          <w:w w:val="55"/>
          <w:sz w:val="32"/>
          <w:szCs w:val="32"/>
        </w:rPr>
        <w:t>รายÝ'ายทĊ'Ý'ายÝากđÜĉนĂุดĀนุนทĊ'รĆฐบาลใĀšโดยรąบุวĆตถุปรąÿÜคŤ</w:t>
      </w:r>
      <w:r>
        <w:rPr>
          <w:spacing w:val="41"/>
          <w:sz w:val="32"/>
          <w:szCs w:val="32"/>
        </w:rPr>
        <w:t> </w:t>
      </w:r>
      <w:r>
        <w:rPr>
          <w:w w:val="55"/>
          <w:sz w:val="32"/>
          <w:szCs w:val="32"/>
        </w:rPr>
        <w:t>Ýํานวน</w:t>
      </w:r>
      <w:r>
        <w:rPr>
          <w:spacing w:val="42"/>
          <w:sz w:val="32"/>
          <w:szCs w:val="32"/>
        </w:rPr>
        <w:t> </w:t>
      </w:r>
      <w:r>
        <w:rPr>
          <w:w w:val="55"/>
          <w:sz w:val="32"/>
          <w:szCs w:val="32"/>
        </w:rPr>
        <w:t>5,419,214.00</w:t>
      </w:r>
      <w:r>
        <w:rPr>
          <w:spacing w:val="42"/>
          <w:sz w:val="32"/>
          <w:szCs w:val="32"/>
        </w:rPr>
        <w:t> </w:t>
      </w:r>
      <w:r>
        <w:rPr>
          <w:spacing w:val="-5"/>
          <w:w w:val="55"/>
          <w:sz w:val="32"/>
          <w:szCs w:val="32"/>
        </w:rPr>
        <w:t>บาท</w:t>
      </w:r>
    </w:p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36" w:after="0"/>
        <w:ind w:left="1418" w:right="0" w:hanging="352"/>
        <w:jc w:val="left"/>
        <w:rPr>
          <w:sz w:val="32"/>
          <w:szCs w:val="32"/>
        </w:rPr>
      </w:pPr>
      <w:r>
        <w:rPr>
          <w:spacing w:val="2"/>
          <w:w w:val="55"/>
          <w:sz w:val="32"/>
          <w:szCs w:val="32"/>
        </w:rPr>
        <w:t>มĊการÝ'ายđÜĉนÿąÿมđพื'ĂดําđนĉนการตามĂํานาÝĀนšาทĊ'</w:t>
      </w:r>
      <w:r>
        <w:rPr>
          <w:spacing w:val="31"/>
          <w:sz w:val="32"/>
          <w:szCs w:val="32"/>
        </w:rPr>
        <w:t> </w:t>
      </w:r>
      <w:r>
        <w:rPr>
          <w:spacing w:val="2"/>
          <w:w w:val="55"/>
          <w:sz w:val="32"/>
          <w:szCs w:val="32"/>
        </w:rPr>
        <w:t>Ýํานวน</w:t>
      </w:r>
      <w:r>
        <w:rPr>
          <w:spacing w:val="32"/>
          <w:sz w:val="32"/>
          <w:szCs w:val="32"/>
        </w:rPr>
        <w:t> </w:t>
      </w:r>
      <w:r>
        <w:rPr>
          <w:spacing w:val="2"/>
          <w:w w:val="55"/>
          <w:sz w:val="32"/>
          <w:szCs w:val="32"/>
        </w:rPr>
        <w:t>2,158,042.23</w:t>
      </w:r>
      <w:r>
        <w:rPr>
          <w:spacing w:val="32"/>
          <w:sz w:val="32"/>
          <w:szCs w:val="32"/>
        </w:rPr>
        <w:t> </w:t>
      </w:r>
      <w:r>
        <w:rPr>
          <w:spacing w:val="-5"/>
          <w:w w:val="55"/>
          <w:sz w:val="32"/>
          <w:szCs w:val="32"/>
        </w:rPr>
        <w:t>บาท</w:t>
      </w:r>
    </w:p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35" w:after="0"/>
        <w:ind w:left="1418" w:right="0" w:hanging="352"/>
        <w:jc w:val="left"/>
        <w:rPr>
          <w:sz w:val="32"/>
          <w:szCs w:val="32"/>
        </w:rPr>
      </w:pPr>
      <w:r>
        <w:rPr>
          <w:w w:val="55"/>
          <w:sz w:val="32"/>
          <w:szCs w:val="32"/>
        </w:rPr>
        <w:t>รายÝ'ายทĊ'Ý'ายÝากđÜĉนทุนÿํารĂÜđÜĉนÿąÿม</w:t>
      </w:r>
      <w:r>
        <w:rPr>
          <w:spacing w:val="35"/>
          <w:sz w:val="32"/>
          <w:szCs w:val="32"/>
        </w:rPr>
        <w:t> </w:t>
      </w:r>
      <w:r>
        <w:rPr>
          <w:w w:val="55"/>
          <w:sz w:val="32"/>
          <w:szCs w:val="32"/>
        </w:rPr>
        <w:t>Ýํานวน</w:t>
      </w:r>
      <w:r>
        <w:rPr>
          <w:spacing w:val="36"/>
          <w:sz w:val="32"/>
          <w:szCs w:val="32"/>
        </w:rPr>
        <w:t> </w:t>
      </w:r>
      <w:r>
        <w:rPr>
          <w:w w:val="55"/>
          <w:sz w:val="32"/>
          <w:szCs w:val="32"/>
        </w:rPr>
        <w:t>0.00</w:t>
      </w:r>
      <w:r>
        <w:rPr>
          <w:spacing w:val="36"/>
          <w:sz w:val="32"/>
          <w:szCs w:val="32"/>
        </w:rPr>
        <w:t> </w:t>
      </w:r>
      <w:r>
        <w:rPr>
          <w:spacing w:val="-5"/>
          <w:w w:val="55"/>
          <w:sz w:val="32"/>
          <w:szCs w:val="32"/>
        </w:rPr>
        <w:t>บาท</w:t>
      </w:r>
    </w:p>
    <w:p>
      <w:pPr>
        <w:pStyle w:val="ListParagraph"/>
        <w:numPr>
          <w:ilvl w:val="1"/>
          <w:numId w:val="1"/>
        </w:numPr>
        <w:tabs>
          <w:tab w:pos="1418" w:val="left" w:leader="none"/>
        </w:tabs>
        <w:spacing w:line="240" w:lineRule="auto" w:before="136" w:after="0"/>
        <w:ind w:left="1418" w:right="0" w:hanging="352"/>
        <w:jc w:val="left"/>
        <w:rPr>
          <w:sz w:val="32"/>
          <w:szCs w:val="32"/>
        </w:rPr>
      </w:pPr>
      <w:r>
        <w:rPr>
          <w:w w:val="50"/>
          <w:sz w:val="32"/>
          <w:szCs w:val="32"/>
        </w:rPr>
        <w:t>รายÝ'ายทĊ'Ý'ายÝากđÜĉนกĎš</w:t>
      </w:r>
      <w:r>
        <w:rPr>
          <w:spacing w:val="34"/>
          <w:sz w:val="32"/>
          <w:szCs w:val="32"/>
        </w:rPr>
        <w:t> </w:t>
      </w:r>
      <w:r>
        <w:rPr>
          <w:w w:val="50"/>
          <w:sz w:val="32"/>
          <w:szCs w:val="32"/>
        </w:rPr>
        <w:t>Ýํานวน</w:t>
      </w:r>
      <w:r>
        <w:rPr>
          <w:spacing w:val="35"/>
          <w:sz w:val="32"/>
          <w:szCs w:val="32"/>
        </w:rPr>
        <w:t> </w:t>
      </w:r>
      <w:r>
        <w:rPr>
          <w:w w:val="50"/>
          <w:sz w:val="32"/>
          <w:szCs w:val="32"/>
        </w:rPr>
        <w:t>0.00</w:t>
      </w:r>
      <w:r>
        <w:rPr>
          <w:spacing w:val="35"/>
          <w:sz w:val="32"/>
          <w:szCs w:val="32"/>
        </w:rPr>
        <w:t> </w:t>
      </w:r>
      <w:r>
        <w:rPr>
          <w:spacing w:val="-5"/>
          <w:w w:val="50"/>
          <w:sz w:val="32"/>
          <w:szCs w:val="32"/>
        </w:rPr>
        <w:t>บาท</w:t>
      </w:r>
    </w:p>
    <w:p>
      <w:pPr>
        <w:pStyle w:val="BodyText"/>
        <w:spacing w:before="107"/>
        <w:ind w:left="0" w:firstLine="0"/>
      </w:pPr>
    </w:p>
    <w:p>
      <w:pPr>
        <w:pStyle w:val="Heading1"/>
        <w:numPr>
          <w:ilvl w:val="0"/>
          <w:numId w:val="1"/>
        </w:numPr>
        <w:tabs>
          <w:tab w:pos="1067" w:val="left" w:leader="none"/>
        </w:tabs>
        <w:spacing w:line="240" w:lineRule="auto" w:before="0" w:after="0"/>
        <w:ind w:left="1067" w:right="0" w:hanging="247"/>
        <w:jc w:val="left"/>
      </w:pPr>
      <w:r>
        <w:rPr>
          <w:spacing w:val="-2"/>
          <w:w w:val="65"/>
        </w:rPr>
        <w:t>9บđฉพาะÖาร</w:t>
      </w:r>
    </w:p>
    <w:p>
      <w:pPr>
        <w:spacing w:before="112"/>
        <w:ind w:left="1066" w:right="0" w:firstLine="0"/>
        <w:jc w:val="left"/>
        <w:rPr>
          <w:rFonts w:ascii="Tahoma" w:hAnsi="Tahoma" w:cs="Tahoma" w:eastAsia="Tahoma"/>
          <w:b/>
          <w:bCs/>
          <w:sz w:val="32"/>
          <w:szCs w:val="32"/>
        </w:rPr>
      </w:pPr>
      <w:r>
        <w:rPr>
          <w:rFonts w:ascii="Tahoma" w:hAnsi="Tahoma" w:cs="Tahoma" w:eastAsia="Tahoma"/>
          <w:b/>
          <w:bCs/>
          <w:w w:val="55"/>
          <w:sz w:val="32"/>
          <w:szCs w:val="32"/>
        </w:rPr>
        <w:t>ประđaทÖĉจÖารประปา</w:t>
      </w:r>
      <w:r>
        <w:rPr>
          <w:rFonts w:ascii="Tahoma" w:hAnsi="Tahoma" w:cs="Tahoma" w:eastAsia="Tahoma"/>
          <w:b/>
          <w:bCs/>
          <w:spacing w:val="46"/>
          <w:sz w:val="32"/>
          <w:szCs w:val="32"/>
        </w:rPr>
        <w:t>  </w:t>
      </w:r>
      <w:r>
        <w:rPr>
          <w:rFonts w:ascii="Tahoma" w:hAnsi="Tahoma" w:cs="Tahoma" w:eastAsia="Tahoma"/>
          <w:b/>
          <w:bCs/>
          <w:spacing w:val="-2"/>
          <w:w w:val="60"/>
          <w:sz w:val="32"/>
          <w:szCs w:val="32"/>
        </w:rPr>
        <w:t>ÖĉจÖารประปา</w:t>
      </w:r>
    </w:p>
    <w:p>
      <w:pPr>
        <w:pStyle w:val="BodyText"/>
        <w:ind w:left="1431" w:firstLine="0"/>
      </w:pPr>
      <w:r>
        <w:rPr>
          <w:w w:val="60"/>
        </w:rPr>
        <w:t>ปŘÜบปรąมาณ</w:t>
      </w:r>
      <w:r>
        <w:rPr>
          <w:spacing w:val="-22"/>
        </w:rPr>
        <w:t> </w:t>
      </w:r>
      <w:r>
        <w:rPr>
          <w:w w:val="60"/>
        </w:rPr>
        <w:t>พ.ศ.</w:t>
      </w:r>
      <w:r>
        <w:rPr>
          <w:spacing w:val="-21"/>
        </w:rPr>
        <w:t> </w:t>
      </w:r>
      <w:r>
        <w:rPr>
          <w:spacing w:val="-4"/>
          <w:w w:val="60"/>
        </w:rPr>
        <w:t>2566</w:t>
      </w:r>
    </w:p>
    <w:p>
      <w:pPr>
        <w:pStyle w:val="BodyText"/>
        <w:spacing w:before="0" w:after="1"/>
        <w:ind w:left="0" w:firstLine="0"/>
        <w:rPr>
          <w:sz w:val="14"/>
        </w:rPr>
      </w:pPr>
    </w:p>
    <w:tbl>
      <w:tblPr>
        <w:tblW w:w="0" w:type="auto"/>
        <w:jc w:val="left"/>
        <w:tblInd w:w="17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98"/>
        <w:gridCol w:w="2259"/>
        <w:gridCol w:w="2027"/>
      </w:tblGrid>
      <w:tr>
        <w:trPr>
          <w:trHeight w:val="425" w:hRule="atLeast"/>
        </w:trPr>
        <w:tc>
          <w:tcPr>
            <w:tcW w:w="3398" w:type="dxa"/>
          </w:tcPr>
          <w:p>
            <w:pPr>
              <w:pStyle w:val="TableParagraph"/>
              <w:spacing w:line="339" w:lineRule="exact" w:before="0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0"/>
                <w:sz w:val="32"/>
                <w:szCs w:val="32"/>
              </w:rPr>
              <w:t>รายรĆบÝรĉÜ</w:t>
            </w:r>
          </w:p>
        </w:tc>
        <w:tc>
          <w:tcPr>
            <w:tcW w:w="2259" w:type="dxa"/>
          </w:tcPr>
          <w:p>
            <w:pPr>
              <w:pStyle w:val="TableParagraph"/>
              <w:spacing w:line="339" w:lineRule="exact" w:before="0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spacing w:line="339" w:lineRule="exact" w:before="0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2,691,225.18</w:t>
            </w:r>
            <w:r>
              <w:rPr>
                <w:spacing w:val="9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รายÝ'ายÝรĉÜ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2,453,564.29</w:t>
            </w:r>
            <w:r>
              <w:rPr>
                <w:spacing w:val="9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w w:val="50"/>
                <w:sz w:val="32"/>
                <w:szCs w:val="32"/>
              </w:rPr>
              <w:t>กĎšđÜĉนÝากธนาคาร/Ăื'น</w:t>
            </w:r>
            <w:r>
              <w:rPr>
                <w:spacing w:val="51"/>
                <w:sz w:val="32"/>
                <w:szCs w:val="32"/>
              </w:rPr>
              <w:t> </w:t>
            </w:r>
            <w:r>
              <w:rPr>
                <w:spacing w:val="-10"/>
                <w:w w:val="70"/>
                <w:sz w:val="32"/>
                <w:szCs w:val="32"/>
              </w:rPr>
              <w:t>ๆ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-10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ยืมđÜĉนÿąÿม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-10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80"/>
                <w:sz w:val="32"/>
                <w:szCs w:val="32"/>
              </w:rPr>
              <w:t>กําไรÿąÿม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-10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đÜĉนÿąÿม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2,717,783.32</w:t>
            </w:r>
            <w:r>
              <w:rPr>
                <w:spacing w:val="9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97" w:hRule="atLeast"/>
        </w:trPr>
        <w:tc>
          <w:tcPr>
            <w:tcW w:w="3398" w:type="dxa"/>
          </w:tcPr>
          <w:p>
            <w:pPr>
              <w:pStyle w:val="TableParagraph"/>
              <w:spacing w:before="49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ทุนÿํารĂÜđÜĉนÿąÿม</w:t>
            </w:r>
          </w:p>
        </w:tc>
        <w:tc>
          <w:tcPr>
            <w:tcW w:w="2259" w:type="dxa"/>
          </w:tcPr>
          <w:p>
            <w:pPr>
              <w:pStyle w:val="TableParagraph"/>
              <w:spacing w:before="49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spacing w:before="49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-10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  <w:tr>
        <w:trPr>
          <w:trHeight w:val="498" w:hRule="atLeast"/>
        </w:trPr>
        <w:tc>
          <w:tcPr>
            <w:tcW w:w="3398" w:type="dxa"/>
          </w:tcPr>
          <w:p>
            <w:pPr>
              <w:pStyle w:val="TableParagraph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65"/>
                <w:sz w:val="32"/>
                <w:szCs w:val="32"/>
              </w:rPr>
              <w:t>đÜĉนฝากธนาคาร</w:t>
            </w:r>
          </w:p>
        </w:tc>
        <w:tc>
          <w:tcPr>
            <w:tcW w:w="2259" w:type="dxa"/>
          </w:tcPr>
          <w:p>
            <w:pPr>
              <w:pStyle w:val="TableParagraph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ind w:right="47"/>
              <w:rPr>
                <w:sz w:val="32"/>
                <w:szCs w:val="32"/>
              </w:rPr>
            </w:pPr>
            <w:r>
              <w:rPr>
                <w:w w:val="65"/>
                <w:sz w:val="32"/>
                <w:szCs w:val="32"/>
              </w:rPr>
              <w:t>2,939,348.17</w:t>
            </w:r>
            <w:r>
              <w:rPr>
                <w:spacing w:val="9"/>
                <w:sz w:val="32"/>
                <w:szCs w:val="32"/>
              </w:rPr>
              <w:t> </w:t>
            </w:r>
            <w:r>
              <w:rPr>
                <w:spacing w:val="-5"/>
                <w:w w:val="75"/>
                <w:sz w:val="32"/>
                <w:szCs w:val="32"/>
              </w:rPr>
              <w:t>บาท</w:t>
            </w:r>
          </w:p>
        </w:tc>
      </w:tr>
      <w:tr>
        <w:trPr>
          <w:trHeight w:val="425" w:hRule="atLeast"/>
        </w:trPr>
        <w:tc>
          <w:tcPr>
            <w:tcW w:w="3398" w:type="dxa"/>
          </w:tcPr>
          <w:p>
            <w:pPr>
              <w:pStyle w:val="TableParagraph"/>
              <w:spacing w:line="355" w:lineRule="exact"/>
              <w:ind w:left="50"/>
              <w:jc w:val="left"/>
              <w:rPr>
                <w:sz w:val="32"/>
                <w:szCs w:val="32"/>
              </w:rPr>
            </w:pPr>
            <w:r>
              <w:rPr>
                <w:spacing w:val="-2"/>
                <w:w w:val="55"/>
                <w:sz w:val="32"/>
                <w:szCs w:val="32"/>
              </w:rPr>
              <w:t>ทรĆพยŤรĆบÝํานํา</w:t>
            </w:r>
          </w:p>
        </w:tc>
        <w:tc>
          <w:tcPr>
            <w:tcW w:w="2259" w:type="dxa"/>
          </w:tcPr>
          <w:p>
            <w:pPr>
              <w:pStyle w:val="TableParagraph"/>
              <w:spacing w:line="355" w:lineRule="exact"/>
              <w:ind w:right="287"/>
              <w:rPr>
                <w:sz w:val="32"/>
                <w:szCs w:val="32"/>
              </w:rPr>
            </w:pPr>
            <w:r>
              <w:rPr>
                <w:spacing w:val="-2"/>
                <w:w w:val="75"/>
                <w:sz w:val="32"/>
                <w:szCs w:val="32"/>
              </w:rPr>
              <w:t>Ýํานวน</w:t>
            </w:r>
          </w:p>
        </w:tc>
        <w:tc>
          <w:tcPr>
            <w:tcW w:w="2027" w:type="dxa"/>
          </w:tcPr>
          <w:p>
            <w:pPr>
              <w:pStyle w:val="TableParagraph"/>
              <w:spacing w:line="355" w:lineRule="exact"/>
              <w:ind w:right="47"/>
              <w:rPr>
                <w:sz w:val="32"/>
                <w:szCs w:val="32"/>
              </w:rPr>
            </w:pPr>
            <w:r>
              <w:rPr>
                <w:w w:val="70"/>
                <w:sz w:val="32"/>
                <w:szCs w:val="32"/>
              </w:rPr>
              <w:t>0.00</w:t>
            </w:r>
            <w:r>
              <w:rPr>
                <w:spacing w:val="-10"/>
                <w:sz w:val="32"/>
                <w:szCs w:val="32"/>
              </w:rPr>
              <w:t> </w:t>
            </w:r>
            <w:r>
              <w:rPr>
                <w:spacing w:val="-5"/>
                <w:w w:val="80"/>
                <w:sz w:val="32"/>
                <w:szCs w:val="32"/>
              </w:rPr>
              <w:t>บาท</w:t>
            </w:r>
          </w:p>
        </w:tc>
      </w:tr>
    </w:tbl>
    <w:sectPr>
      <w:pgSz w:w="11910" w:h="16840"/>
      <w:pgMar w:top="680" w:bottom="280" w:left="152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080" w:hanging="249"/>
        <w:jc w:val="left"/>
      </w:pPr>
      <w:rPr>
        <w:rFonts w:hint="default" w:ascii="Tahoma" w:hAnsi="Tahoma" w:eastAsia="Tahoma" w:cs="Tahoma"/>
        <w:b/>
        <w:bCs/>
        <w:i w:val="0"/>
        <w:iCs w:val="0"/>
        <w:spacing w:val="0"/>
        <w:w w:val="57"/>
        <w:sz w:val="32"/>
        <w:szCs w:val="32"/>
      </w:rPr>
    </w:lvl>
    <w:lvl w:ilvl="1">
      <w:start w:val="1"/>
      <w:numFmt w:val="decimal"/>
      <w:lvlText w:val="%1.%2"/>
      <w:lvlJc w:val="left"/>
      <w:pPr>
        <w:ind w:left="1419" w:hanging="353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63"/>
        <w:sz w:val="32"/>
        <w:szCs w:val="32"/>
      </w:rPr>
    </w:lvl>
    <w:lvl w:ilvl="2">
      <w:start w:val="1"/>
      <w:numFmt w:val="decimal"/>
      <w:lvlText w:val="%1.%2.%3"/>
      <w:lvlJc w:val="left"/>
      <w:pPr>
        <w:ind w:left="1980" w:hanging="521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63"/>
        <w:sz w:val="32"/>
        <w:szCs w:val="32"/>
      </w:rPr>
    </w:lvl>
    <w:lvl w:ilvl="3">
      <w:start w:val="0"/>
      <w:numFmt w:val="bullet"/>
      <w:lvlText w:val="•"/>
      <w:lvlJc w:val="left"/>
      <w:pPr>
        <w:ind w:left="2925" w:hanging="52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71" w:hanging="52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817" w:hanging="52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762" w:hanging="52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708" w:hanging="52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654" w:hanging="52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</w:rPr>
  </w:style>
  <w:style w:styleId="BodyText" w:type="paragraph">
    <w:name w:val="Body Text"/>
    <w:basedOn w:val="Normal"/>
    <w:uiPriority w:val="1"/>
    <w:qFormat/>
    <w:pPr>
      <w:spacing w:before="136"/>
      <w:ind w:left="1418" w:hanging="352"/>
    </w:pPr>
    <w:rPr>
      <w:rFonts w:ascii="Microsoft Sans Serif" w:hAnsi="Microsoft Sans Serif" w:eastAsia="Microsoft Sans Serif" w:cs="Microsoft Sans Serif"/>
      <w:sz w:val="32"/>
      <w:szCs w:val="32"/>
    </w:rPr>
  </w:style>
  <w:style w:styleId="Heading1" w:type="paragraph">
    <w:name w:val="Heading 1"/>
    <w:basedOn w:val="Normal"/>
    <w:uiPriority w:val="1"/>
    <w:qFormat/>
    <w:pPr>
      <w:ind w:left="107" w:hanging="247"/>
      <w:outlineLvl w:val="1"/>
    </w:pPr>
    <w:rPr>
      <w:rFonts w:ascii="Tahoma" w:hAnsi="Tahoma" w:eastAsia="Tahoma" w:cs="Tahoma"/>
      <w:b/>
      <w:bCs/>
      <w:sz w:val="32"/>
      <w:szCs w:val="32"/>
    </w:rPr>
  </w:style>
  <w:style w:styleId="Title" w:type="paragraph">
    <w:name w:val="Title"/>
    <w:basedOn w:val="Normal"/>
    <w:uiPriority w:val="1"/>
    <w:qFormat/>
    <w:pPr>
      <w:spacing w:before="26"/>
      <w:ind w:right="20"/>
      <w:jc w:val="center"/>
    </w:pPr>
    <w:rPr>
      <w:rFonts w:ascii="Tahoma" w:hAnsi="Tahoma" w:eastAsia="Tahoma" w:cs="Tahoma"/>
      <w:b/>
      <w:bCs/>
      <w:sz w:val="36"/>
      <w:szCs w:val="36"/>
    </w:rPr>
  </w:style>
  <w:style w:styleId="ListParagraph" w:type="paragraph">
    <w:name w:val="List Paragraph"/>
    <w:basedOn w:val="Normal"/>
    <w:uiPriority w:val="1"/>
    <w:qFormat/>
    <w:pPr>
      <w:spacing w:before="136"/>
      <w:ind w:left="1418" w:hanging="352"/>
    </w:pPr>
    <w:rPr>
      <w:rFonts w:ascii="Microsoft Sans Serif" w:hAnsi="Microsoft Sans Serif" w:eastAsia="Microsoft Sans Serif" w:cs="Microsoft Sans Serif"/>
    </w:rPr>
  </w:style>
  <w:style w:styleId="TableParagraph" w:type="paragraph">
    <w:name w:val="Table Paragraph"/>
    <w:basedOn w:val="Normal"/>
    <w:uiPriority w:val="1"/>
    <w:qFormat/>
    <w:pPr>
      <w:spacing w:before="50"/>
      <w:jc w:val="right"/>
    </w:pPr>
    <w:rPr>
      <w:rFonts w:ascii="Microsoft Sans Serif" w:hAnsi="Microsoft Sans Serif" w:eastAsia="Microsoft Sans Serif" w:cs="Microsoft Sans Serif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B_AnnounceForm_Print</dc:title>
  <dcterms:created xsi:type="dcterms:W3CDTF">2024-10-09T02:36:45Z</dcterms:created>
  <dcterms:modified xsi:type="dcterms:W3CDTF">2024-10-09T02:36:45Z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2024-09-17T00:00:00Z</vt:filetime>
  </property>
  <property fmtid="{D5CDD505-2E9C-101B-9397-08002B2CF9AE}" pid="3" name="Creator">
    <vt:lpwstr>Microsoft Reporting Services 13.0.0.0</vt:lpwstr>
  </property>
  <property fmtid="{D5CDD505-2E9C-101B-9397-08002B2CF9AE}" pid="4" name="Producer">
    <vt:lpwstr>Microsoft Reporting Services PDF Rendering Extension 13.0.0.0</vt:lpwstr>
  </property>
  <property fmtid="{D5CDD505-2E9C-101B-9397-08002B2CF9AE}" pid="5" name="LastSaved">
    <vt:filetime>2024-09-17T00:00:00Z</vt:filetime>
  </property>
</Properties>
</file>